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8"/>
        <w:gridCol w:w="5328"/>
      </w:tblGrid>
      <w:tr w:rsidR="00930776" w14:paraId="3707195A" w14:textId="77777777">
        <w:trPr>
          <w:jc w:val="center"/>
        </w:trPr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D8EC0" w14:textId="77777777" w:rsidR="00930776" w:rsidRDefault="00000000">
            <w:r>
              <w:rPr>
                <w:noProof/>
              </w:rPr>
              <w:lastRenderedPageBreak/>
              <w:drawing>
                <wp:inline distT="0" distB="0" distL="0" distR="0" wp14:anchorId="7F268B3F" wp14:editId="04B8EF58">
                  <wp:extent cx="1325880" cy="99441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unTheBusiness_Logo_Master_WithText_Clean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880" cy="994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A5761" w14:textId="77777777" w:rsidR="00930776" w:rsidRDefault="00000000">
            <w:pPr>
              <w:jc w:val="right"/>
            </w:pPr>
            <w:r>
              <w:rPr>
                <w:b/>
                <w:color w:val="1F4E79"/>
                <w:sz w:val="26"/>
              </w:rPr>
              <w:t>RTB-FB-005</w:t>
            </w:r>
            <w:r>
              <w:br/>
              <w:t>Version 1.1 - July 2026</w:t>
            </w:r>
            <w:r>
              <w:br/>
              <w:t>RunTheBusiness Forms Library</w:t>
            </w:r>
          </w:p>
        </w:tc>
      </w:tr>
    </w:tbl>
    <w:p w14:paraId="266467DD" w14:textId="77777777" w:rsidR="00930776" w:rsidRDefault="00000000">
      <w:pPr>
        <w:jc w:val="center"/>
      </w:pPr>
      <w:r>
        <w:rPr>
          <w:b/>
          <w:color w:val="2B2B2B"/>
          <w:sz w:val="21"/>
        </w:rPr>
        <w:t>Facebook Suspension Survival Guide</w:t>
      </w:r>
      <w:r>
        <w:rPr>
          <w:b/>
          <w:color w:val="2B2B2B"/>
          <w:sz w:val="21"/>
        </w:rPr>
        <w:br/>
      </w:r>
      <w:r>
        <w:rPr>
          <w:b/>
          <w:color w:val="1F4E79"/>
          <w:sz w:val="31"/>
        </w:rPr>
        <w:t>Business Asset Inventory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656"/>
      </w:tblGrid>
      <w:tr w:rsidR="00930776" w14:paraId="6ACDDBCC" w14:textId="77777777">
        <w:trPr>
          <w:jc w:val="center"/>
        </w:trPr>
        <w:tc>
          <w:tcPr>
            <w:tcW w:w="10656" w:type="dxa"/>
            <w:tcBorders>
              <w:top w:val="nil"/>
              <w:left w:val="nil"/>
              <w:bottom w:val="nil"/>
              <w:right w:val="nil"/>
            </w:tcBorders>
            <w:shd w:val="clear" w:color="auto" w:fill="1F4E79"/>
          </w:tcPr>
          <w:p w14:paraId="74F15EC7" w14:textId="77777777" w:rsidR="00930776" w:rsidRDefault="00930776"/>
        </w:tc>
      </w:tr>
    </w:tbl>
    <w:p w14:paraId="76760356" w14:textId="77777777" w:rsidR="00930776" w:rsidRDefault="00930776"/>
    <w:p w14:paraId="286AFF8B" w14:textId="77777777" w:rsidR="00930776" w:rsidRDefault="00000000">
      <w:pPr>
        <w:pStyle w:val="Heading2"/>
      </w:pPr>
      <w:r>
        <w:t>Purpose</w:t>
      </w:r>
    </w:p>
    <w:p w14:paraId="2BDA305E" w14:textId="77777777" w:rsidR="00930776" w:rsidRDefault="00000000">
      <w:r>
        <w:t>Use this inventory to document Facebook, Instagram, advertising, and business assets affected by an account suspension or loss of access.</w:t>
      </w:r>
    </w:p>
    <w:p w14:paraId="6C7E5AD1" w14:textId="77777777" w:rsidR="00930776" w:rsidRDefault="00000000">
      <w:r>
        <w:rPr>
          <w:b/>
        </w:rPr>
        <w:t xml:space="preserve">Important: </w:t>
      </w:r>
      <w:r>
        <w:t>This form is provided for general educational and organizational purposes only. It is not legal advice.</w:t>
      </w:r>
    </w:p>
    <w:p w14:paraId="466EE781" w14:textId="77777777" w:rsidR="00930776" w:rsidRDefault="00000000">
      <w:pPr>
        <w:pStyle w:val="Heading2"/>
      </w:pPr>
      <w:r>
        <w:t>Business Identity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880"/>
        <w:gridCol w:w="6768"/>
      </w:tblGrid>
      <w:tr w:rsidR="00930776" w14:paraId="672BD4AD" w14:textId="77777777">
        <w:tc>
          <w:tcPr>
            <w:tcW w:w="2880" w:type="dxa"/>
            <w:shd w:val="clear" w:color="auto" w:fill="EAF2F8"/>
          </w:tcPr>
          <w:p w14:paraId="27B42924" w14:textId="77777777" w:rsidR="00930776" w:rsidRDefault="00000000">
            <w:r>
              <w:rPr>
                <w:b/>
              </w:rPr>
              <w:t>Business name</w:t>
            </w:r>
          </w:p>
        </w:tc>
        <w:tc>
          <w:tcPr>
            <w:tcW w:w="6768" w:type="dxa"/>
          </w:tcPr>
          <w:p w14:paraId="459B056C" w14:textId="77777777" w:rsidR="00930776" w:rsidRDefault="00930776"/>
        </w:tc>
      </w:tr>
      <w:tr w:rsidR="00930776" w14:paraId="5099C75F" w14:textId="77777777">
        <w:tc>
          <w:tcPr>
            <w:tcW w:w="2880" w:type="dxa"/>
            <w:shd w:val="clear" w:color="auto" w:fill="EAF2F8"/>
          </w:tcPr>
          <w:p w14:paraId="178AE5E3" w14:textId="77777777" w:rsidR="00930776" w:rsidRDefault="00000000">
            <w:r>
              <w:rPr>
                <w:b/>
              </w:rPr>
              <w:t>Website</w:t>
            </w:r>
          </w:p>
        </w:tc>
        <w:tc>
          <w:tcPr>
            <w:tcW w:w="6768" w:type="dxa"/>
          </w:tcPr>
          <w:p w14:paraId="46A204AA" w14:textId="77777777" w:rsidR="00930776" w:rsidRDefault="00930776"/>
        </w:tc>
      </w:tr>
      <w:tr w:rsidR="00930776" w14:paraId="3253B8FB" w14:textId="77777777">
        <w:tc>
          <w:tcPr>
            <w:tcW w:w="2880" w:type="dxa"/>
            <w:shd w:val="clear" w:color="auto" w:fill="EAF2F8"/>
          </w:tcPr>
          <w:p w14:paraId="36826AA5" w14:textId="77777777" w:rsidR="00930776" w:rsidRDefault="00000000">
            <w:r>
              <w:rPr>
                <w:b/>
              </w:rPr>
              <w:t>Business email</w:t>
            </w:r>
          </w:p>
        </w:tc>
        <w:tc>
          <w:tcPr>
            <w:tcW w:w="6768" w:type="dxa"/>
          </w:tcPr>
          <w:p w14:paraId="4441FB55" w14:textId="77777777" w:rsidR="00930776" w:rsidRDefault="00930776"/>
        </w:tc>
      </w:tr>
      <w:tr w:rsidR="00930776" w14:paraId="2A4295BA" w14:textId="77777777">
        <w:tc>
          <w:tcPr>
            <w:tcW w:w="2880" w:type="dxa"/>
            <w:shd w:val="clear" w:color="auto" w:fill="EAF2F8"/>
          </w:tcPr>
          <w:p w14:paraId="50EC4B80" w14:textId="77777777" w:rsidR="00930776" w:rsidRDefault="00000000">
            <w:r>
              <w:rPr>
                <w:b/>
              </w:rPr>
              <w:t>Business phone</w:t>
            </w:r>
          </w:p>
        </w:tc>
        <w:tc>
          <w:tcPr>
            <w:tcW w:w="6768" w:type="dxa"/>
          </w:tcPr>
          <w:p w14:paraId="141950EF" w14:textId="77777777" w:rsidR="00930776" w:rsidRDefault="00930776"/>
        </w:tc>
      </w:tr>
      <w:tr w:rsidR="00930776" w14:paraId="43773CF5" w14:textId="77777777">
        <w:tc>
          <w:tcPr>
            <w:tcW w:w="2880" w:type="dxa"/>
            <w:shd w:val="clear" w:color="auto" w:fill="EAF2F8"/>
          </w:tcPr>
          <w:p w14:paraId="5776BD30" w14:textId="77777777" w:rsidR="00930776" w:rsidRDefault="00000000">
            <w:r>
              <w:rPr>
                <w:b/>
              </w:rPr>
              <w:t>Primary contact person</w:t>
            </w:r>
          </w:p>
        </w:tc>
        <w:tc>
          <w:tcPr>
            <w:tcW w:w="6768" w:type="dxa"/>
          </w:tcPr>
          <w:p w14:paraId="0144B242" w14:textId="77777777" w:rsidR="00930776" w:rsidRDefault="00930776"/>
        </w:tc>
      </w:tr>
    </w:tbl>
    <w:p w14:paraId="506A5893" w14:textId="77777777" w:rsidR="00930776" w:rsidRDefault="00930776"/>
    <w:p w14:paraId="1AD4CEFB" w14:textId="77777777" w:rsidR="00930776" w:rsidRDefault="00000000">
      <w:pPr>
        <w:pStyle w:val="Heading2"/>
      </w:pPr>
      <w:r>
        <w:t>Meta Assets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880"/>
        <w:gridCol w:w="6768"/>
      </w:tblGrid>
      <w:tr w:rsidR="00930776" w14:paraId="5850FE08" w14:textId="77777777">
        <w:tc>
          <w:tcPr>
            <w:tcW w:w="2880" w:type="dxa"/>
            <w:shd w:val="clear" w:color="auto" w:fill="EAF2F8"/>
          </w:tcPr>
          <w:p w14:paraId="711522E9" w14:textId="77777777" w:rsidR="00930776" w:rsidRDefault="00000000">
            <w:r>
              <w:rPr>
                <w:b/>
              </w:rPr>
              <w:t>Facebook Page URL</w:t>
            </w:r>
          </w:p>
        </w:tc>
        <w:tc>
          <w:tcPr>
            <w:tcW w:w="6768" w:type="dxa"/>
          </w:tcPr>
          <w:p w14:paraId="52E93988" w14:textId="77777777" w:rsidR="00930776" w:rsidRDefault="00930776"/>
        </w:tc>
      </w:tr>
      <w:tr w:rsidR="00930776" w14:paraId="2239CA24" w14:textId="77777777">
        <w:tc>
          <w:tcPr>
            <w:tcW w:w="2880" w:type="dxa"/>
            <w:shd w:val="clear" w:color="auto" w:fill="EAF2F8"/>
          </w:tcPr>
          <w:p w14:paraId="362E5AC3" w14:textId="77777777" w:rsidR="00930776" w:rsidRDefault="00000000">
            <w:r>
              <w:rPr>
                <w:b/>
              </w:rPr>
              <w:t>Business Manager ID</w:t>
            </w:r>
          </w:p>
        </w:tc>
        <w:tc>
          <w:tcPr>
            <w:tcW w:w="6768" w:type="dxa"/>
          </w:tcPr>
          <w:p w14:paraId="2B5CCD39" w14:textId="77777777" w:rsidR="00930776" w:rsidRDefault="00930776"/>
        </w:tc>
      </w:tr>
      <w:tr w:rsidR="00930776" w14:paraId="0A92CAD2" w14:textId="77777777">
        <w:tc>
          <w:tcPr>
            <w:tcW w:w="2880" w:type="dxa"/>
            <w:shd w:val="clear" w:color="auto" w:fill="EAF2F8"/>
          </w:tcPr>
          <w:p w14:paraId="1E0C9707" w14:textId="77777777" w:rsidR="00930776" w:rsidRDefault="00000000">
            <w:r>
              <w:rPr>
                <w:b/>
              </w:rPr>
              <w:t>Ad account ID</w:t>
            </w:r>
          </w:p>
        </w:tc>
        <w:tc>
          <w:tcPr>
            <w:tcW w:w="6768" w:type="dxa"/>
          </w:tcPr>
          <w:p w14:paraId="640ABA1D" w14:textId="77777777" w:rsidR="00930776" w:rsidRDefault="00930776"/>
        </w:tc>
      </w:tr>
      <w:tr w:rsidR="00930776" w14:paraId="2B3902EA" w14:textId="77777777">
        <w:tc>
          <w:tcPr>
            <w:tcW w:w="2880" w:type="dxa"/>
            <w:shd w:val="clear" w:color="auto" w:fill="EAF2F8"/>
          </w:tcPr>
          <w:p w14:paraId="3C7B9D6D" w14:textId="77777777" w:rsidR="00930776" w:rsidRDefault="00000000">
            <w:r>
              <w:rPr>
                <w:b/>
              </w:rPr>
              <w:t>Instagram account</w:t>
            </w:r>
          </w:p>
        </w:tc>
        <w:tc>
          <w:tcPr>
            <w:tcW w:w="6768" w:type="dxa"/>
          </w:tcPr>
          <w:p w14:paraId="6D532ED8" w14:textId="77777777" w:rsidR="00930776" w:rsidRDefault="00930776"/>
        </w:tc>
      </w:tr>
      <w:tr w:rsidR="00930776" w14:paraId="2F1B96B0" w14:textId="77777777">
        <w:tc>
          <w:tcPr>
            <w:tcW w:w="2880" w:type="dxa"/>
            <w:shd w:val="clear" w:color="auto" w:fill="EAF2F8"/>
          </w:tcPr>
          <w:p w14:paraId="45319AF5" w14:textId="77777777" w:rsidR="00930776" w:rsidRDefault="00000000">
            <w:r>
              <w:rPr>
                <w:b/>
              </w:rPr>
              <w:t>Pixel / dataset</w:t>
            </w:r>
          </w:p>
        </w:tc>
        <w:tc>
          <w:tcPr>
            <w:tcW w:w="6768" w:type="dxa"/>
          </w:tcPr>
          <w:p w14:paraId="1B127B94" w14:textId="77777777" w:rsidR="00930776" w:rsidRDefault="00930776"/>
        </w:tc>
      </w:tr>
      <w:tr w:rsidR="00930776" w14:paraId="31246E40" w14:textId="77777777">
        <w:tc>
          <w:tcPr>
            <w:tcW w:w="2880" w:type="dxa"/>
            <w:shd w:val="clear" w:color="auto" w:fill="EAF2F8"/>
          </w:tcPr>
          <w:p w14:paraId="5070A113" w14:textId="77777777" w:rsidR="00930776" w:rsidRDefault="00000000">
            <w:r>
              <w:rPr>
                <w:b/>
              </w:rPr>
              <w:t>Commerce Manager / shop</w:t>
            </w:r>
          </w:p>
        </w:tc>
        <w:tc>
          <w:tcPr>
            <w:tcW w:w="6768" w:type="dxa"/>
          </w:tcPr>
          <w:p w14:paraId="0BE02627" w14:textId="77777777" w:rsidR="00930776" w:rsidRDefault="00930776"/>
        </w:tc>
      </w:tr>
      <w:tr w:rsidR="00930776" w14:paraId="5BE50B95" w14:textId="77777777">
        <w:tc>
          <w:tcPr>
            <w:tcW w:w="2880" w:type="dxa"/>
            <w:shd w:val="clear" w:color="auto" w:fill="EAF2F8"/>
          </w:tcPr>
          <w:p w14:paraId="5DA65D0C" w14:textId="77777777" w:rsidR="00930776" w:rsidRDefault="00000000">
            <w:r>
              <w:rPr>
                <w:b/>
              </w:rPr>
              <w:t>WhatsApp business account</w:t>
            </w:r>
          </w:p>
        </w:tc>
        <w:tc>
          <w:tcPr>
            <w:tcW w:w="6768" w:type="dxa"/>
          </w:tcPr>
          <w:p w14:paraId="524C805B" w14:textId="77777777" w:rsidR="00930776" w:rsidRDefault="00930776"/>
        </w:tc>
      </w:tr>
    </w:tbl>
    <w:p w14:paraId="7CFA3BE0" w14:textId="77777777" w:rsidR="00930776" w:rsidRDefault="00930776"/>
    <w:p w14:paraId="26D7FE08" w14:textId="77777777" w:rsidR="00930776" w:rsidRDefault="00000000">
      <w:pPr>
        <w:pStyle w:val="Heading2"/>
      </w:pPr>
      <w:r>
        <w:t>Access and Roles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880"/>
        <w:gridCol w:w="6768"/>
      </w:tblGrid>
      <w:tr w:rsidR="00930776" w14:paraId="40F8A17D" w14:textId="77777777">
        <w:tc>
          <w:tcPr>
            <w:tcW w:w="2880" w:type="dxa"/>
            <w:shd w:val="clear" w:color="auto" w:fill="EAF2F8"/>
          </w:tcPr>
          <w:p w14:paraId="473943E9" w14:textId="77777777" w:rsidR="00930776" w:rsidRDefault="00000000">
            <w:r>
              <w:rPr>
                <w:b/>
              </w:rPr>
              <w:t>Owner / administrator names</w:t>
            </w:r>
          </w:p>
        </w:tc>
        <w:tc>
          <w:tcPr>
            <w:tcW w:w="6768" w:type="dxa"/>
          </w:tcPr>
          <w:p w14:paraId="7AEF14A9" w14:textId="77777777" w:rsidR="00930776" w:rsidRDefault="00930776"/>
        </w:tc>
      </w:tr>
      <w:tr w:rsidR="00930776" w14:paraId="12327E3F" w14:textId="77777777">
        <w:tc>
          <w:tcPr>
            <w:tcW w:w="2880" w:type="dxa"/>
            <w:shd w:val="clear" w:color="auto" w:fill="EAF2F8"/>
          </w:tcPr>
          <w:p w14:paraId="1D580943" w14:textId="77777777" w:rsidR="00930776" w:rsidRDefault="00000000">
            <w:r>
              <w:rPr>
                <w:b/>
              </w:rPr>
              <w:t>Editor names</w:t>
            </w:r>
          </w:p>
        </w:tc>
        <w:tc>
          <w:tcPr>
            <w:tcW w:w="6768" w:type="dxa"/>
          </w:tcPr>
          <w:p w14:paraId="55680271" w14:textId="77777777" w:rsidR="00930776" w:rsidRDefault="00930776"/>
        </w:tc>
      </w:tr>
      <w:tr w:rsidR="00930776" w14:paraId="6CDC7D7B" w14:textId="77777777">
        <w:tc>
          <w:tcPr>
            <w:tcW w:w="2880" w:type="dxa"/>
            <w:shd w:val="clear" w:color="auto" w:fill="EAF2F8"/>
          </w:tcPr>
          <w:p w14:paraId="3621FE85" w14:textId="77777777" w:rsidR="00930776" w:rsidRDefault="00000000">
            <w:r>
              <w:rPr>
                <w:b/>
              </w:rPr>
              <w:t>Advertiser names</w:t>
            </w:r>
          </w:p>
        </w:tc>
        <w:tc>
          <w:tcPr>
            <w:tcW w:w="6768" w:type="dxa"/>
          </w:tcPr>
          <w:p w14:paraId="512E00AB" w14:textId="77777777" w:rsidR="00930776" w:rsidRDefault="00930776"/>
        </w:tc>
      </w:tr>
      <w:tr w:rsidR="00930776" w14:paraId="5E8B66CE" w14:textId="77777777">
        <w:tc>
          <w:tcPr>
            <w:tcW w:w="2880" w:type="dxa"/>
            <w:shd w:val="clear" w:color="auto" w:fill="EAF2F8"/>
          </w:tcPr>
          <w:p w14:paraId="61C6BDF5" w14:textId="77777777" w:rsidR="00930776" w:rsidRDefault="00000000">
            <w:r>
              <w:rPr>
                <w:b/>
              </w:rPr>
              <w:t>Backup administrators</w:t>
            </w:r>
          </w:p>
        </w:tc>
        <w:tc>
          <w:tcPr>
            <w:tcW w:w="6768" w:type="dxa"/>
          </w:tcPr>
          <w:p w14:paraId="20725DF6" w14:textId="77777777" w:rsidR="00930776" w:rsidRDefault="00930776"/>
        </w:tc>
      </w:tr>
      <w:tr w:rsidR="00930776" w14:paraId="74B0EFE5" w14:textId="77777777">
        <w:tc>
          <w:tcPr>
            <w:tcW w:w="2880" w:type="dxa"/>
            <w:shd w:val="clear" w:color="auto" w:fill="EAF2F8"/>
          </w:tcPr>
          <w:p w14:paraId="24F3CEC5" w14:textId="77777777" w:rsidR="00930776" w:rsidRDefault="00000000">
            <w:r>
              <w:rPr>
                <w:b/>
              </w:rPr>
              <w:t>Verification status</w:t>
            </w:r>
          </w:p>
        </w:tc>
        <w:tc>
          <w:tcPr>
            <w:tcW w:w="6768" w:type="dxa"/>
          </w:tcPr>
          <w:p w14:paraId="38501E8E" w14:textId="77777777" w:rsidR="00930776" w:rsidRDefault="00930776"/>
        </w:tc>
      </w:tr>
    </w:tbl>
    <w:p w14:paraId="42F01AE1" w14:textId="77777777" w:rsidR="00930776" w:rsidRDefault="00930776"/>
    <w:p w14:paraId="1043F8CA" w14:textId="77777777" w:rsidR="00930776" w:rsidRDefault="00000000">
      <w:pPr>
        <w:pStyle w:val="Heading2"/>
      </w:pPr>
      <w:r>
        <w:t>Impact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880"/>
        <w:gridCol w:w="6768"/>
      </w:tblGrid>
      <w:tr w:rsidR="00930776" w14:paraId="525BD04B" w14:textId="77777777">
        <w:tc>
          <w:tcPr>
            <w:tcW w:w="2880" w:type="dxa"/>
            <w:shd w:val="clear" w:color="auto" w:fill="EAF2F8"/>
          </w:tcPr>
          <w:p w14:paraId="1AAC2910" w14:textId="77777777" w:rsidR="00930776" w:rsidRDefault="00000000">
            <w:r>
              <w:rPr>
                <w:b/>
              </w:rPr>
              <w:t>Revenue dependent on Facebook or Instagram</w:t>
            </w:r>
          </w:p>
        </w:tc>
        <w:tc>
          <w:tcPr>
            <w:tcW w:w="6768" w:type="dxa"/>
          </w:tcPr>
          <w:p w14:paraId="59B00FD2" w14:textId="77777777" w:rsidR="00930776" w:rsidRDefault="00930776"/>
        </w:tc>
      </w:tr>
      <w:tr w:rsidR="00930776" w14:paraId="15978B76" w14:textId="77777777">
        <w:tc>
          <w:tcPr>
            <w:tcW w:w="2880" w:type="dxa"/>
            <w:shd w:val="clear" w:color="auto" w:fill="EAF2F8"/>
          </w:tcPr>
          <w:p w14:paraId="2752A164" w14:textId="77777777" w:rsidR="00930776" w:rsidRDefault="00000000">
            <w:r>
              <w:rPr>
                <w:b/>
              </w:rPr>
              <w:t>Estimated daily or monthly loss</w:t>
            </w:r>
          </w:p>
        </w:tc>
        <w:tc>
          <w:tcPr>
            <w:tcW w:w="6768" w:type="dxa"/>
          </w:tcPr>
          <w:p w14:paraId="2806527F" w14:textId="77777777" w:rsidR="00930776" w:rsidRDefault="00930776"/>
        </w:tc>
      </w:tr>
      <w:tr w:rsidR="00930776" w14:paraId="202CEF8F" w14:textId="77777777">
        <w:tc>
          <w:tcPr>
            <w:tcW w:w="2880" w:type="dxa"/>
            <w:shd w:val="clear" w:color="auto" w:fill="EAF2F8"/>
          </w:tcPr>
          <w:p w14:paraId="71CDDF9E" w14:textId="77777777" w:rsidR="00930776" w:rsidRDefault="00000000">
            <w:r>
              <w:rPr>
                <w:b/>
              </w:rPr>
              <w:t>Clients or customers affected</w:t>
            </w:r>
          </w:p>
        </w:tc>
        <w:tc>
          <w:tcPr>
            <w:tcW w:w="6768" w:type="dxa"/>
          </w:tcPr>
          <w:p w14:paraId="0208A19F" w14:textId="77777777" w:rsidR="00930776" w:rsidRDefault="00930776"/>
        </w:tc>
      </w:tr>
      <w:tr w:rsidR="00930776" w14:paraId="71D0F91F" w14:textId="77777777">
        <w:tc>
          <w:tcPr>
            <w:tcW w:w="2880" w:type="dxa"/>
            <w:shd w:val="clear" w:color="auto" w:fill="EAF2F8"/>
          </w:tcPr>
          <w:p w14:paraId="76EF0D86" w14:textId="77777777" w:rsidR="00930776" w:rsidRDefault="00000000">
            <w:r>
              <w:rPr>
                <w:b/>
              </w:rPr>
              <w:t>Campaigns interrupted</w:t>
            </w:r>
          </w:p>
        </w:tc>
        <w:tc>
          <w:tcPr>
            <w:tcW w:w="6768" w:type="dxa"/>
          </w:tcPr>
          <w:p w14:paraId="4BE6D6F3" w14:textId="77777777" w:rsidR="00930776" w:rsidRDefault="00930776"/>
        </w:tc>
      </w:tr>
      <w:tr w:rsidR="00930776" w14:paraId="73E3DDAB" w14:textId="77777777">
        <w:tc>
          <w:tcPr>
            <w:tcW w:w="2880" w:type="dxa"/>
            <w:shd w:val="clear" w:color="auto" w:fill="EAF2F8"/>
          </w:tcPr>
          <w:p w14:paraId="78F21A16" w14:textId="77777777" w:rsidR="00930776" w:rsidRDefault="00000000">
            <w:r>
              <w:rPr>
                <w:b/>
              </w:rPr>
              <w:t>Other operational impact</w:t>
            </w:r>
          </w:p>
        </w:tc>
        <w:tc>
          <w:tcPr>
            <w:tcW w:w="6768" w:type="dxa"/>
          </w:tcPr>
          <w:p w14:paraId="7ADFB9B2" w14:textId="77777777" w:rsidR="00930776" w:rsidRDefault="00930776"/>
        </w:tc>
      </w:tr>
    </w:tbl>
    <w:p w14:paraId="07BBDAA4" w14:textId="77777777" w:rsidR="00930776" w:rsidRDefault="00930776"/>
    <w:p w14:paraId="4CBF803F" w14:textId="77777777" w:rsidR="00930776" w:rsidRDefault="00000000">
      <w:pPr>
        <w:pStyle w:val="Heading2"/>
      </w:pPr>
      <w:r>
        <w:t>Notes</w:t>
      </w:r>
    </w:p>
    <w:p w14:paraId="69A7D357" w14:textId="77777777" w:rsidR="00930776" w:rsidRDefault="00000000">
      <w:r>
        <w:t>_______________________________________________________________________________________________</w:t>
      </w:r>
    </w:p>
    <w:p w14:paraId="6663A45E" w14:textId="77777777" w:rsidR="00930776" w:rsidRDefault="00000000">
      <w:r>
        <w:t>_______________________________________________________________________________________________</w:t>
      </w:r>
    </w:p>
    <w:p w14:paraId="17A59C58" w14:textId="77777777" w:rsidR="00930776" w:rsidRDefault="00000000">
      <w:r>
        <w:t>_______________________________________________________________________________________________</w:t>
      </w:r>
    </w:p>
    <w:p w14:paraId="476B888D" w14:textId="77777777" w:rsidR="00930776" w:rsidRDefault="00000000">
      <w:r>
        <w:rPr>
          <w:b/>
        </w:rPr>
        <w:t xml:space="preserve">Prepared by: </w:t>
      </w:r>
      <w:r>
        <w:t>____________________________</w:t>
      </w:r>
      <w:r>
        <w:rPr>
          <w:b/>
        </w:rPr>
        <w:t xml:space="preserve">     Date: </w:t>
      </w:r>
      <w:r>
        <w:t>____________________</w:t>
      </w:r>
    </w:p>
    <w:sectPr w:rsidR="00930776" w:rsidSect="00034616">
      <w:footerReference w:type="default" r:id="rId9"/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4F5AB" w14:textId="77777777" w:rsidR="00730CA1" w:rsidRDefault="00730CA1">
      <w:pPr>
        <w:spacing w:after="0" w:line="240" w:lineRule="auto"/>
      </w:pPr>
      <w:r>
        <w:separator/>
      </w:r>
    </w:p>
  </w:endnote>
  <w:endnote w:type="continuationSeparator" w:id="0">
    <w:p w14:paraId="35814D9A" w14:textId="77777777" w:rsidR="00730CA1" w:rsidRDefault="00730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1A5D0" w14:textId="77777777" w:rsidR="00930776" w:rsidRDefault="00000000">
    <w:pPr>
      <w:pStyle w:val="Footer"/>
      <w:jc w:val="center"/>
    </w:pPr>
    <w:r>
      <w:rPr>
        <w:color w:val="666666"/>
        <w:sz w:val="16"/>
      </w:rPr>
      <w:t xml:space="preserve">RunTheBusiness.biz | Facebook Recovery Toolkit | Version 1.1 | July 2026 | (c) 2026 </w:t>
    </w:r>
    <w:proofErr w:type="spellStart"/>
    <w:r>
      <w:rPr>
        <w:color w:val="666666"/>
        <w:sz w:val="16"/>
      </w:rPr>
      <w:t>RunTheBusiness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E4A6E" w14:textId="77777777" w:rsidR="00730CA1" w:rsidRDefault="00730CA1">
      <w:pPr>
        <w:spacing w:after="0" w:line="240" w:lineRule="auto"/>
      </w:pPr>
      <w:r>
        <w:separator/>
      </w:r>
    </w:p>
  </w:footnote>
  <w:footnote w:type="continuationSeparator" w:id="0">
    <w:p w14:paraId="636A311D" w14:textId="77777777" w:rsidR="00730CA1" w:rsidRDefault="00730C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18577786">
    <w:abstractNumId w:val="8"/>
  </w:num>
  <w:num w:numId="2" w16cid:durableId="1648391150">
    <w:abstractNumId w:val="6"/>
  </w:num>
  <w:num w:numId="3" w16cid:durableId="1075712821">
    <w:abstractNumId w:val="5"/>
  </w:num>
  <w:num w:numId="4" w16cid:durableId="1196692086">
    <w:abstractNumId w:val="4"/>
  </w:num>
  <w:num w:numId="5" w16cid:durableId="2030134300">
    <w:abstractNumId w:val="7"/>
  </w:num>
  <w:num w:numId="6" w16cid:durableId="153029057">
    <w:abstractNumId w:val="3"/>
  </w:num>
  <w:num w:numId="7" w16cid:durableId="1711341921">
    <w:abstractNumId w:val="2"/>
  </w:num>
  <w:num w:numId="8" w16cid:durableId="1247956551">
    <w:abstractNumId w:val="1"/>
  </w:num>
  <w:num w:numId="9" w16cid:durableId="791360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812D8"/>
    <w:rsid w:val="0029639D"/>
    <w:rsid w:val="00326F90"/>
    <w:rsid w:val="007177E2"/>
    <w:rsid w:val="00730CA1"/>
    <w:rsid w:val="00930776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B6A4B2"/>
  <w14:defaultImageDpi w14:val="300"/>
  <w15:docId w15:val="{8CC6D853-AAD7-4BC9-97FE-863B04A2E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20"/>
    </w:pPr>
    <w:rPr>
      <w:rFonts w:ascii="Arial" w:hAnsi="Arial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79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4E79"/>
      <w:sz w:val="1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2B2B2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1248</Words>
  <Characters>7727</Characters>
  <Application>Microsoft Office Word</Application>
  <DocSecurity>0</DocSecurity>
  <Lines>429</Lines>
  <Paragraphs>195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8780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Bud Hines</cp:lastModifiedBy>
  <cp:revision>2</cp:revision>
  <dcterms:created xsi:type="dcterms:W3CDTF">2026-07-08T17:12:00Z</dcterms:created>
  <dcterms:modified xsi:type="dcterms:W3CDTF">2026-07-08T17:12:00Z</dcterms:modified>
  <cp:category/>
</cp:coreProperties>
</file>